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62FD30CD" w14:textId="5DCAF27D" w:rsidR="00456793" w:rsidRDefault="00C17DCE">
      <w:pPr>
        <w:jc w:val="center"/>
      </w:pPr>
      <w:r>
        <w:t>Instructions</w:t>
      </w:r>
      <w:r w:rsidR="00613E2A">
        <w:t xml:space="preserve"> </w:t>
      </w:r>
      <w:r>
        <w:t>f</w:t>
      </w:r>
      <w:r w:rsidR="00292384">
        <w:t xml:space="preserve">or </w:t>
      </w:r>
      <w:r>
        <w:t>Accessing Independent Learning Courses</w:t>
      </w:r>
      <w:r w:rsidR="00292384">
        <w:t xml:space="preserve"> and Downloading Certificate</w:t>
      </w:r>
    </w:p>
    <w:p w14:paraId="62FD30CE" w14:textId="77777777" w:rsidR="00456793" w:rsidRDefault="00456793"/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50"/>
        <w:gridCol w:w="7210"/>
      </w:tblGrid>
      <w:tr w:rsidR="00456793" w14:paraId="62FD30D2" w14:textId="77777777" w:rsidTr="00875CA5">
        <w:tc>
          <w:tcPr>
            <w:tcW w:w="2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0DF5E" w14:textId="1185DCAA" w:rsidR="00CB1A82" w:rsidRPr="00292384" w:rsidRDefault="00CB1A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 w:rsidRPr="00292384">
              <w:rPr>
                <w:b/>
                <w:bCs/>
              </w:rPr>
              <w:t>Step 1</w:t>
            </w:r>
          </w:p>
          <w:p w14:paraId="62FD30CF" w14:textId="77E358C1" w:rsidR="00456793" w:rsidRDefault="00613E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Go to </w:t>
            </w:r>
            <w:hyperlink r:id="rId6">
              <w:r>
                <w:rPr>
                  <w:color w:val="1155CC"/>
                  <w:u w:val="single"/>
                </w:rPr>
                <w:t>https://neapartnera.learnup</w:t>
              </w:r>
              <w:bookmarkStart w:id="0" w:name="_GoBack"/>
              <w:bookmarkEnd w:id="0"/>
              <w:r>
                <w:rPr>
                  <w:color w:val="1155CC"/>
                  <w:u w:val="single"/>
                </w:rPr>
                <w:t>o</w:t>
              </w:r>
              <w:r>
                <w:rPr>
                  <w:color w:val="1155CC"/>
                  <w:u w:val="single"/>
                </w:rPr>
                <w:t>n.com/</w:t>
              </w:r>
            </w:hyperlink>
          </w:p>
          <w:p w14:paraId="570D3E6D" w14:textId="1D5C6766" w:rsidR="00027487" w:rsidRDefault="000274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CF77F34" w14:textId="57354112" w:rsidR="008C7170" w:rsidRDefault="008C71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OR</w:t>
            </w:r>
          </w:p>
          <w:p w14:paraId="310E391D" w14:textId="55B436A8" w:rsidR="008C7170" w:rsidRDefault="008C71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Use the direct link provided to go directly to enroll in the course</w:t>
            </w:r>
          </w:p>
          <w:p w14:paraId="303E68EC" w14:textId="77777777" w:rsidR="00027487" w:rsidRDefault="000274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2FD30D0" w14:textId="00A4C85E" w:rsidR="00456793" w:rsidRDefault="008C71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</w:t>
            </w:r>
            <w:r w:rsidR="00613E2A">
              <w:t>og in or create an account</w:t>
            </w:r>
          </w:p>
        </w:tc>
        <w:tc>
          <w:tcPr>
            <w:tcW w:w="7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D30D1" w14:textId="77777777" w:rsidR="00456793" w:rsidRDefault="00613E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62FD30EC" wp14:editId="62FD30ED">
                  <wp:extent cx="2984655" cy="1919288"/>
                  <wp:effectExtent l="0" t="0" r="0" b="0"/>
                  <wp:docPr id="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655" cy="1919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793" w14:paraId="62FD30D5" w14:textId="77777777" w:rsidTr="00875CA5">
        <w:tc>
          <w:tcPr>
            <w:tcW w:w="2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1BD27" w14:textId="2B79DBB2" w:rsidR="00CB1A82" w:rsidRPr="00292384" w:rsidRDefault="00CB1A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 w:rsidRPr="00292384">
              <w:rPr>
                <w:b/>
                <w:bCs/>
              </w:rPr>
              <w:t>Step 2</w:t>
            </w:r>
          </w:p>
          <w:p w14:paraId="4C6613D4" w14:textId="576F3003" w:rsidR="00456793" w:rsidRDefault="00613E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Click on the “Dashboard” button (upper left corner)</w:t>
            </w:r>
          </w:p>
          <w:p w14:paraId="1D81C590" w14:textId="77777777" w:rsidR="008C7170" w:rsidRDefault="008C71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2FD30D3" w14:textId="2A6ECE0B" w:rsidR="008C7170" w:rsidRPr="00CB1A82" w:rsidRDefault="008C71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iCs/>
              </w:rPr>
            </w:pPr>
            <w:r w:rsidRPr="00CB1A82">
              <w:rPr>
                <w:i/>
                <w:iCs/>
              </w:rPr>
              <w:t xml:space="preserve">If you used the direct link skip to step </w:t>
            </w:r>
            <w:r w:rsidR="00CB1A82" w:rsidRPr="00CB1A82">
              <w:rPr>
                <w:i/>
                <w:iCs/>
              </w:rPr>
              <w:t>4</w:t>
            </w:r>
          </w:p>
        </w:tc>
        <w:tc>
          <w:tcPr>
            <w:tcW w:w="7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D30D4" w14:textId="77777777" w:rsidR="00456793" w:rsidRDefault="00613E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62FD30EE" wp14:editId="62FD30EF">
                  <wp:extent cx="2957513" cy="1794170"/>
                  <wp:effectExtent l="0" t="0" r="0" b="0"/>
                  <wp:docPr id="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513" cy="17941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793" w14:paraId="62FD30D8" w14:textId="77777777" w:rsidTr="00875CA5">
        <w:tc>
          <w:tcPr>
            <w:tcW w:w="2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8B7E7" w14:textId="52B41ED2" w:rsidR="00CB1A82" w:rsidRPr="00292384" w:rsidRDefault="00CB1A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 w:rsidRPr="00292384">
              <w:rPr>
                <w:b/>
                <w:bCs/>
              </w:rPr>
              <w:t>Step 3</w:t>
            </w:r>
          </w:p>
          <w:p w14:paraId="62FD30D6" w14:textId="7CEDF97A" w:rsidR="00456793" w:rsidRDefault="00613E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Click on “Catalog”</w:t>
            </w:r>
          </w:p>
        </w:tc>
        <w:tc>
          <w:tcPr>
            <w:tcW w:w="7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D30D7" w14:textId="77777777" w:rsidR="00456793" w:rsidRDefault="00613E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62FD30F0" wp14:editId="62FD30F1">
                  <wp:extent cx="1414463" cy="1547506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463" cy="15475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793" w14:paraId="62FD30DC" w14:textId="77777777" w:rsidTr="00875CA5">
        <w:tc>
          <w:tcPr>
            <w:tcW w:w="2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AFC9F" w14:textId="493BCBE8" w:rsidR="00CB1A82" w:rsidRPr="00292384" w:rsidRDefault="00CB1A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 w:rsidRPr="00292384">
              <w:rPr>
                <w:b/>
                <w:bCs/>
              </w:rPr>
              <w:t>Step</w:t>
            </w:r>
            <w:r w:rsidR="00325FC5" w:rsidRPr="00292384">
              <w:rPr>
                <w:b/>
                <w:bCs/>
              </w:rPr>
              <w:t xml:space="preserve"> 4</w:t>
            </w:r>
          </w:p>
          <w:p w14:paraId="62FD30D9" w14:textId="630F4A1C" w:rsidR="00456793" w:rsidRDefault="00613E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Find Course</w:t>
            </w:r>
          </w:p>
          <w:p w14:paraId="62FD30DA" w14:textId="77777777" w:rsidR="00456793" w:rsidRDefault="00613E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Click on the “Enroll” button</w:t>
            </w:r>
          </w:p>
        </w:tc>
        <w:tc>
          <w:tcPr>
            <w:tcW w:w="7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D30DB" w14:textId="77777777" w:rsidR="00456793" w:rsidRDefault="00613E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62FD30F2" wp14:editId="5F0022BF">
                  <wp:extent cx="3529013" cy="1682053"/>
                  <wp:effectExtent l="0" t="0" r="0" b="0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013" cy="16820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793" w14:paraId="62FD30DF" w14:textId="77777777" w:rsidTr="00875CA5">
        <w:tc>
          <w:tcPr>
            <w:tcW w:w="2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16AA3" w14:textId="77777777" w:rsidR="00325FC5" w:rsidRPr="00292384" w:rsidRDefault="00325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 w:rsidRPr="00292384">
              <w:rPr>
                <w:b/>
                <w:bCs/>
              </w:rPr>
              <w:lastRenderedPageBreak/>
              <w:t>Step 5</w:t>
            </w:r>
          </w:p>
          <w:p w14:paraId="62FD30DD" w14:textId="7AD8CB05" w:rsidR="00456793" w:rsidRDefault="00613E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Confirm that you wish to enroll</w:t>
            </w:r>
          </w:p>
        </w:tc>
        <w:tc>
          <w:tcPr>
            <w:tcW w:w="7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D30DE" w14:textId="77777777" w:rsidR="00456793" w:rsidRDefault="00613E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62FD30F4" wp14:editId="62FD30F5">
                  <wp:extent cx="1804988" cy="1404543"/>
                  <wp:effectExtent l="0" t="0" r="0" b="0"/>
                  <wp:docPr id="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988" cy="14045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793" w14:paraId="62FD30E2" w14:textId="77777777" w:rsidTr="00875CA5">
        <w:tc>
          <w:tcPr>
            <w:tcW w:w="2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9F3D4" w14:textId="77777777" w:rsidR="00325FC5" w:rsidRPr="00292384" w:rsidRDefault="00325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 w:rsidRPr="00292384">
              <w:rPr>
                <w:b/>
                <w:bCs/>
              </w:rPr>
              <w:t>Step 6</w:t>
            </w:r>
          </w:p>
          <w:p w14:paraId="62FD30E0" w14:textId="34D32BF4" w:rsidR="00456793" w:rsidRDefault="00613E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Click on the “Start” button</w:t>
            </w:r>
          </w:p>
        </w:tc>
        <w:tc>
          <w:tcPr>
            <w:tcW w:w="7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D30E1" w14:textId="77777777" w:rsidR="00456793" w:rsidRDefault="00613E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62FD30F6" wp14:editId="2DB28272">
                  <wp:extent cx="3532450" cy="1603121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3755" cy="16445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793" w14:paraId="62FD30E5" w14:textId="77777777" w:rsidTr="00875CA5">
        <w:tc>
          <w:tcPr>
            <w:tcW w:w="2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CD0A5" w14:textId="77777777" w:rsidR="00160A05" w:rsidRPr="00292384" w:rsidRDefault="00160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 w:rsidRPr="00292384">
              <w:rPr>
                <w:b/>
                <w:bCs/>
              </w:rPr>
              <w:t>Step 7</w:t>
            </w:r>
          </w:p>
          <w:p w14:paraId="62FD30E3" w14:textId="3A5840DA" w:rsidR="00456793" w:rsidRDefault="00613E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Click on the “Start Course” button</w:t>
            </w:r>
          </w:p>
        </w:tc>
        <w:tc>
          <w:tcPr>
            <w:tcW w:w="7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D30E4" w14:textId="7007180E" w:rsidR="00456793" w:rsidRDefault="00B06D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B06DB5">
              <w:rPr>
                <w:noProof/>
                <w:lang w:val="en-US"/>
              </w:rPr>
              <w:drawing>
                <wp:inline distT="0" distB="0" distL="0" distR="0" wp14:anchorId="5B32C021" wp14:editId="06543C6D">
                  <wp:extent cx="3392170" cy="1265555"/>
                  <wp:effectExtent l="0" t="0" r="0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9317" cy="146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793" w14:paraId="62FD30EA" w14:textId="77777777" w:rsidTr="00875CA5">
        <w:tc>
          <w:tcPr>
            <w:tcW w:w="2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6172C" w14:textId="77777777" w:rsidR="00456793" w:rsidRDefault="00292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Step 9</w:t>
            </w:r>
          </w:p>
          <w:p w14:paraId="62FD30E8" w14:textId="237E0A43" w:rsidR="00322295" w:rsidRPr="00322295" w:rsidRDefault="003222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Navigate th</w:t>
            </w:r>
            <w:r w:rsidR="004A560B">
              <w:t>r</w:t>
            </w:r>
            <w:r w:rsidR="00A368ED">
              <w:t>ough the course</w:t>
            </w:r>
          </w:p>
        </w:tc>
        <w:tc>
          <w:tcPr>
            <w:tcW w:w="7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D30E9" w14:textId="48937CDC" w:rsidR="00456793" w:rsidRDefault="006265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62654B">
              <w:rPr>
                <w:noProof/>
                <w:lang w:val="en-US"/>
              </w:rPr>
              <w:drawing>
                <wp:inline distT="0" distB="0" distL="0" distR="0" wp14:anchorId="5D29D751" wp14:editId="3E40E34A">
                  <wp:extent cx="3493827" cy="189390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8977" cy="1923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789" w14:paraId="65019395" w14:textId="77777777" w:rsidTr="00875CA5">
        <w:trPr>
          <w:trHeight w:val="348"/>
        </w:trPr>
        <w:tc>
          <w:tcPr>
            <w:tcW w:w="2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548C6" w14:textId="77777777" w:rsidR="00A368ED" w:rsidRPr="00A368ED" w:rsidRDefault="00A368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 w:rsidRPr="00A368ED">
              <w:rPr>
                <w:b/>
                <w:bCs/>
              </w:rPr>
              <w:t>Step 10</w:t>
            </w:r>
          </w:p>
          <w:p w14:paraId="567423ED" w14:textId="7316512E" w:rsidR="00111789" w:rsidRDefault="00B06D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Download Certificate</w:t>
            </w:r>
          </w:p>
        </w:tc>
        <w:tc>
          <w:tcPr>
            <w:tcW w:w="7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3110A" w14:textId="0FAC6FAB" w:rsidR="00111789" w:rsidRDefault="00292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noProof/>
              </w:rPr>
            </w:pPr>
            <w:r w:rsidRPr="00292384">
              <w:rPr>
                <w:noProof/>
                <w:lang w:val="en-US"/>
              </w:rPr>
              <w:drawing>
                <wp:inline distT="0" distB="0" distL="0" distR="0" wp14:anchorId="6544BECC" wp14:editId="00F72D3E">
                  <wp:extent cx="4503761" cy="1133364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677" cy="120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838CAB" w14:textId="77777777" w:rsidR="00103DC5" w:rsidRDefault="00103DC5"/>
    <w:sectPr w:rsidR="00103DC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19E6F3" w14:textId="77777777" w:rsidR="008A7DF8" w:rsidRDefault="008A7DF8" w:rsidP="00027487">
      <w:pPr>
        <w:spacing w:line="240" w:lineRule="auto"/>
      </w:pPr>
      <w:r>
        <w:separator/>
      </w:r>
    </w:p>
  </w:endnote>
  <w:endnote w:type="continuationSeparator" w:id="0">
    <w:p w14:paraId="7B42D4CE" w14:textId="77777777" w:rsidR="008A7DF8" w:rsidRDefault="008A7DF8" w:rsidP="000274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A01D2F" w14:textId="77777777" w:rsidR="00027487" w:rsidRDefault="000274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D67CD3" w14:textId="77777777" w:rsidR="00027487" w:rsidRDefault="0002748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44932B" w14:textId="77777777" w:rsidR="00027487" w:rsidRDefault="000274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AD96B7" w14:textId="77777777" w:rsidR="008A7DF8" w:rsidRDefault="008A7DF8" w:rsidP="00027487">
      <w:pPr>
        <w:spacing w:line="240" w:lineRule="auto"/>
      </w:pPr>
      <w:r>
        <w:separator/>
      </w:r>
    </w:p>
  </w:footnote>
  <w:footnote w:type="continuationSeparator" w:id="0">
    <w:p w14:paraId="270422FA" w14:textId="77777777" w:rsidR="008A7DF8" w:rsidRDefault="008A7DF8" w:rsidP="000274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1F9AA4" w14:textId="77777777" w:rsidR="00027487" w:rsidRDefault="000274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8B3E65" w14:textId="77777777" w:rsidR="00027487" w:rsidRDefault="0002748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8873B7" w14:textId="77777777" w:rsidR="00027487" w:rsidRDefault="0002748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793"/>
    <w:rsid w:val="00027487"/>
    <w:rsid w:val="00103DC5"/>
    <w:rsid w:val="00111789"/>
    <w:rsid w:val="00160A05"/>
    <w:rsid w:val="00292384"/>
    <w:rsid w:val="00322295"/>
    <w:rsid w:val="00325FC5"/>
    <w:rsid w:val="00456793"/>
    <w:rsid w:val="004A560B"/>
    <w:rsid w:val="00582D92"/>
    <w:rsid w:val="00613E2A"/>
    <w:rsid w:val="0062654B"/>
    <w:rsid w:val="00875CA5"/>
    <w:rsid w:val="008A7DF8"/>
    <w:rsid w:val="008C7170"/>
    <w:rsid w:val="00A368ED"/>
    <w:rsid w:val="00AD64A6"/>
    <w:rsid w:val="00B06DB5"/>
    <w:rsid w:val="00C17DCE"/>
    <w:rsid w:val="00CB1A82"/>
    <w:rsid w:val="00DB4560"/>
    <w:rsid w:val="00E92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FD30CD"/>
  <w15:docId w15:val="{BD09ADD6-0EF1-0E4B-A52A-9DAAF21FD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2748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7487"/>
  </w:style>
  <w:style w:type="paragraph" w:styleId="Footer">
    <w:name w:val="footer"/>
    <w:basedOn w:val="Normal"/>
    <w:link w:val="FooterChar"/>
    <w:uiPriority w:val="99"/>
    <w:unhideWhenUsed/>
    <w:rsid w:val="0002748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74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hyperlink" Target="https://neapartnera.learnupon.com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Henson, Branita Griffin [NEA-CGPS]</dc:creator>
  <cp:lastModifiedBy>Henson, Branita Griffin [NEA-CGPS]</cp:lastModifiedBy>
  <cp:revision>2</cp:revision>
  <dcterms:created xsi:type="dcterms:W3CDTF">2020-12-02T20:50:00Z</dcterms:created>
  <dcterms:modified xsi:type="dcterms:W3CDTF">2020-12-02T20:50:00Z</dcterms:modified>
</cp:coreProperties>
</file>